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DE4" w:rsidRPr="00502EB2" w:rsidRDefault="00C65DE4" w:rsidP="009134A2">
      <w:pPr>
        <w:spacing w:line="276" w:lineRule="auto"/>
        <w:jc w:val="right"/>
        <w:rPr>
          <w:rFonts w:asciiTheme="majorHAnsi" w:hAnsiTheme="majorHAnsi" w:cstheme="minorHAnsi"/>
          <w:bCs/>
          <w:sz w:val="22"/>
          <w:szCs w:val="22"/>
        </w:rPr>
      </w:pPr>
      <w:r w:rsidRPr="00502EB2">
        <w:rPr>
          <w:rFonts w:asciiTheme="majorHAnsi" w:hAnsiTheme="majorHAnsi" w:cstheme="minorHAnsi"/>
          <w:bCs/>
          <w:sz w:val="22"/>
          <w:szCs w:val="22"/>
        </w:rPr>
        <w:t>Załącznik nr 2 do SWZ</w:t>
      </w:r>
    </w:p>
    <w:p w:rsidR="00C65DE4" w:rsidRPr="00502EB2" w:rsidRDefault="00C65DE4" w:rsidP="009134A2">
      <w:pPr>
        <w:spacing w:line="276" w:lineRule="auto"/>
        <w:jc w:val="right"/>
        <w:rPr>
          <w:rFonts w:asciiTheme="majorHAnsi" w:hAnsiTheme="majorHAnsi" w:cstheme="minorHAnsi"/>
          <w:i/>
          <w:sz w:val="22"/>
          <w:szCs w:val="22"/>
        </w:rPr>
      </w:pPr>
      <w:r w:rsidRPr="00502EB2">
        <w:rPr>
          <w:rFonts w:asciiTheme="majorHAnsi" w:hAnsiTheme="majorHAnsi" w:cstheme="minorHAnsi"/>
          <w:i/>
          <w:sz w:val="22"/>
          <w:szCs w:val="22"/>
        </w:rPr>
        <w:t xml:space="preserve">Oświadczenie o braku podstaw do wykluczenia </w:t>
      </w:r>
    </w:p>
    <w:p w:rsidR="00C65DE4" w:rsidRPr="00502EB2" w:rsidRDefault="00C65DE4" w:rsidP="009134A2">
      <w:pPr>
        <w:spacing w:line="276" w:lineRule="auto"/>
        <w:jc w:val="right"/>
        <w:rPr>
          <w:rFonts w:asciiTheme="majorHAnsi" w:hAnsiTheme="majorHAnsi" w:cstheme="minorHAnsi"/>
          <w:i/>
          <w:sz w:val="22"/>
          <w:szCs w:val="22"/>
        </w:rPr>
      </w:pPr>
      <w:proofErr w:type="gramStart"/>
      <w:r w:rsidRPr="00502EB2">
        <w:rPr>
          <w:rFonts w:asciiTheme="majorHAnsi" w:hAnsiTheme="majorHAnsi" w:cstheme="minorHAnsi"/>
          <w:i/>
          <w:sz w:val="22"/>
          <w:szCs w:val="22"/>
        </w:rPr>
        <w:t>i</w:t>
      </w:r>
      <w:proofErr w:type="gramEnd"/>
      <w:r w:rsidRPr="00502EB2">
        <w:rPr>
          <w:rFonts w:asciiTheme="majorHAnsi" w:hAnsiTheme="majorHAnsi" w:cstheme="minorHAnsi"/>
          <w:i/>
          <w:sz w:val="22"/>
          <w:szCs w:val="22"/>
        </w:rPr>
        <w:t xml:space="preserve"> o spełnianiu warunków udziału w postępowaniu</w:t>
      </w:r>
    </w:p>
    <w:p w:rsidR="00C65DE4" w:rsidRPr="00502EB2" w:rsidRDefault="00C65DE4" w:rsidP="009134A2">
      <w:pPr>
        <w:spacing w:line="276" w:lineRule="auto"/>
        <w:jc w:val="right"/>
        <w:rPr>
          <w:rFonts w:asciiTheme="majorHAnsi" w:hAnsiTheme="majorHAnsi" w:cstheme="minorHAnsi"/>
          <w:sz w:val="22"/>
          <w:szCs w:val="22"/>
        </w:rPr>
      </w:pPr>
    </w:p>
    <w:p w:rsidR="00C65DE4" w:rsidRPr="00502EB2" w:rsidRDefault="00C65DE4" w:rsidP="009134A2">
      <w:pPr>
        <w:pStyle w:val="Standard"/>
        <w:spacing w:after="0" w:line="276" w:lineRule="auto"/>
        <w:rPr>
          <w:rFonts w:asciiTheme="majorHAnsi" w:hAnsiTheme="majorHAnsi" w:cstheme="minorHAnsi"/>
          <w:b/>
        </w:rPr>
      </w:pPr>
      <w:r w:rsidRPr="00502EB2">
        <w:rPr>
          <w:rFonts w:asciiTheme="majorHAnsi" w:hAnsiTheme="majorHAnsi" w:cstheme="minorHAnsi"/>
          <w:b/>
        </w:rPr>
        <w:t>Wykonawca:</w:t>
      </w:r>
    </w:p>
    <w:p w:rsidR="00C65DE4" w:rsidRPr="00502EB2" w:rsidRDefault="00C65DE4" w:rsidP="009134A2">
      <w:pPr>
        <w:pStyle w:val="Standard"/>
        <w:spacing w:after="0" w:line="276" w:lineRule="auto"/>
        <w:ind w:right="5954"/>
        <w:rPr>
          <w:rFonts w:asciiTheme="majorHAnsi" w:hAnsiTheme="majorHAnsi" w:cstheme="minorHAnsi"/>
        </w:rPr>
      </w:pPr>
      <w:r w:rsidRPr="00502EB2">
        <w:rPr>
          <w:rFonts w:asciiTheme="majorHAnsi" w:hAnsiTheme="majorHAnsi" w:cstheme="minorHAnsi"/>
        </w:rPr>
        <w:t>…………………………………………………</w:t>
      </w:r>
    </w:p>
    <w:p w:rsidR="00C65DE4" w:rsidRPr="00502EB2" w:rsidRDefault="00C65DE4" w:rsidP="009134A2">
      <w:pPr>
        <w:pStyle w:val="Standard"/>
        <w:spacing w:line="276" w:lineRule="auto"/>
        <w:ind w:right="4110"/>
        <w:rPr>
          <w:rFonts w:asciiTheme="majorHAnsi" w:hAnsiTheme="majorHAnsi" w:cstheme="minorHAnsi"/>
          <w:i/>
        </w:rPr>
      </w:pPr>
      <w:r w:rsidRPr="00502EB2">
        <w:rPr>
          <w:rFonts w:asciiTheme="majorHAnsi" w:hAnsiTheme="majorHAnsi" w:cstheme="minorHAnsi"/>
          <w:i/>
        </w:rPr>
        <w:t xml:space="preserve">(pełna nazwa/firma, adres, w zależności od </w:t>
      </w:r>
      <w:r w:rsidR="00541EDE">
        <w:rPr>
          <w:rFonts w:asciiTheme="majorHAnsi" w:hAnsiTheme="majorHAnsi" w:cstheme="minorHAnsi"/>
          <w:i/>
        </w:rPr>
        <w:t>p</w:t>
      </w:r>
      <w:r w:rsidRPr="00502EB2">
        <w:rPr>
          <w:rFonts w:asciiTheme="majorHAnsi" w:hAnsiTheme="majorHAnsi" w:cstheme="minorHAnsi"/>
          <w:i/>
        </w:rPr>
        <w:t>odmiotu: NIP/PESEL, KRS/</w:t>
      </w:r>
      <w:proofErr w:type="spellStart"/>
      <w:r w:rsidRPr="00502EB2">
        <w:rPr>
          <w:rFonts w:asciiTheme="majorHAnsi" w:hAnsiTheme="majorHAnsi" w:cstheme="minorHAnsi"/>
          <w:i/>
        </w:rPr>
        <w:t>CEiDG</w:t>
      </w:r>
      <w:proofErr w:type="spellEnd"/>
      <w:r w:rsidRPr="00502EB2">
        <w:rPr>
          <w:rFonts w:asciiTheme="majorHAnsi" w:hAnsiTheme="majorHAnsi" w:cstheme="minorHAnsi"/>
          <w:i/>
        </w:rPr>
        <w:t>)</w:t>
      </w:r>
    </w:p>
    <w:p w:rsidR="00C65DE4" w:rsidRPr="00502EB2" w:rsidRDefault="00C65DE4" w:rsidP="009134A2">
      <w:pPr>
        <w:pStyle w:val="Standard"/>
        <w:spacing w:after="0" w:line="276" w:lineRule="auto"/>
        <w:rPr>
          <w:rFonts w:asciiTheme="majorHAnsi" w:hAnsiTheme="majorHAnsi" w:cstheme="minorHAnsi"/>
        </w:rPr>
      </w:pPr>
      <w:proofErr w:type="gramStart"/>
      <w:r w:rsidRPr="00502EB2">
        <w:rPr>
          <w:rFonts w:asciiTheme="majorHAnsi" w:hAnsiTheme="majorHAnsi" w:cstheme="minorHAnsi"/>
          <w:u w:val="single"/>
        </w:rPr>
        <w:t>reprezentowany</w:t>
      </w:r>
      <w:proofErr w:type="gramEnd"/>
      <w:r w:rsidRPr="00502EB2">
        <w:rPr>
          <w:rFonts w:asciiTheme="majorHAnsi" w:hAnsiTheme="majorHAnsi" w:cstheme="minorHAnsi"/>
          <w:u w:val="single"/>
        </w:rPr>
        <w:t xml:space="preserve"> przez: </w:t>
      </w:r>
      <w:r w:rsidRPr="00502EB2">
        <w:rPr>
          <w:rFonts w:asciiTheme="majorHAnsi" w:hAnsiTheme="majorHAnsi" w:cstheme="minorHAnsi"/>
        </w:rPr>
        <w:t>…………………………………………………</w:t>
      </w:r>
    </w:p>
    <w:p w:rsidR="00C65DE4" w:rsidRPr="00502EB2" w:rsidRDefault="00C65DE4" w:rsidP="009134A2">
      <w:pPr>
        <w:pStyle w:val="Standard"/>
        <w:spacing w:after="0" w:line="276" w:lineRule="auto"/>
        <w:ind w:right="4394"/>
        <w:rPr>
          <w:rFonts w:asciiTheme="majorHAnsi" w:hAnsiTheme="majorHAnsi" w:cstheme="minorHAnsi"/>
          <w:i/>
        </w:rPr>
      </w:pPr>
      <w:r w:rsidRPr="00502EB2">
        <w:rPr>
          <w:rFonts w:asciiTheme="majorHAnsi" w:hAnsiTheme="majorHAnsi" w:cstheme="minorHAnsi"/>
          <w:i/>
        </w:rPr>
        <w:t>(imię, nazwisko, stanowisko/podstawa do reprezentacji)</w:t>
      </w:r>
    </w:p>
    <w:p w:rsidR="00C65DE4" w:rsidRPr="00502EB2" w:rsidRDefault="00C65DE4" w:rsidP="00502EB2">
      <w:pPr>
        <w:pStyle w:val="Nagwek1"/>
        <w:jc w:val="center"/>
        <w:rPr>
          <w:rFonts w:eastAsia="Calibri"/>
        </w:rPr>
      </w:pPr>
      <w:r w:rsidRPr="00502EB2">
        <w:rPr>
          <w:rFonts w:eastAsia="Calibri"/>
        </w:rPr>
        <w:t>OŚWIADCZENIA WYKONAWCY</w:t>
      </w:r>
    </w:p>
    <w:p w:rsidR="00C65DE4" w:rsidRPr="00502EB2" w:rsidRDefault="00C65DE4" w:rsidP="009134A2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  <w:proofErr w:type="gram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składane</w:t>
      </w:r>
      <w:proofErr w:type="gram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na podstawie art. 125 ust. 1 ustawy z dnia 11 września 2019 r.</w:t>
      </w:r>
      <w:r w:rsid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</w:t>
      </w: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Prawo zamówień publicznych (dalej jako: ustawa </w:t>
      </w:r>
      <w:proofErr w:type="spell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Pzp</w:t>
      </w:r>
      <w:proofErr w:type="spell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)</w:t>
      </w:r>
    </w:p>
    <w:p w:rsidR="00502EB2" w:rsidRPr="00502EB2" w:rsidRDefault="006D521A" w:rsidP="00FC1B77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  <w:proofErr w:type="gramStart"/>
      <w:r>
        <w:rPr>
          <w:rFonts w:asciiTheme="majorHAnsi" w:eastAsia="Calibri" w:hAnsiTheme="majorHAnsi" w:cstheme="minorHAnsi"/>
          <w:kern w:val="3"/>
          <w:sz w:val="22"/>
          <w:szCs w:val="22"/>
        </w:rPr>
        <w:t>n</w:t>
      </w:r>
      <w:r w:rsidR="00502EB2" w:rsidRPr="00502EB2">
        <w:rPr>
          <w:rFonts w:asciiTheme="majorHAnsi" w:eastAsia="Calibri" w:hAnsiTheme="majorHAnsi" w:cstheme="minorHAnsi"/>
          <w:kern w:val="3"/>
          <w:sz w:val="22"/>
          <w:szCs w:val="22"/>
        </w:rPr>
        <w:t>a</w:t>
      </w:r>
      <w:proofErr w:type="gramEnd"/>
      <w:r w:rsidR="00502EB2"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potrzeby postępowania o udzielenie zamówienia publicznego pn.: </w:t>
      </w:r>
      <w:r w:rsidRPr="006D521A">
        <w:rPr>
          <w:rFonts w:asciiTheme="minorHAnsi" w:hAnsiTheme="minorHAnsi" w:cstheme="minorHAnsi"/>
          <w:b/>
          <w:bCs/>
          <w:color w:val="44546A" w:themeColor="text2"/>
          <w:sz w:val="28"/>
          <w:szCs w:val="28"/>
          <w:lang w:eastAsia="pl-PL"/>
        </w:rPr>
        <w:t>Zwiększenie atrakcyjności sportowej i turystycznej Siemiatycz</w:t>
      </w:r>
      <w:r w:rsidR="00FC1B77" w:rsidRPr="00FC1B77">
        <w:rPr>
          <w:rFonts w:asciiTheme="minorHAnsi" w:hAnsiTheme="minorHAnsi" w:cstheme="minorHAnsi"/>
          <w:b/>
          <w:bCs/>
          <w:color w:val="44546A" w:themeColor="text2"/>
          <w:sz w:val="28"/>
          <w:szCs w:val="28"/>
          <w:lang w:eastAsia="pl-PL"/>
        </w:rPr>
        <w:t>, CZĘŚĆ: ……………………………………</w:t>
      </w:r>
      <w:r w:rsidR="00FC1B77" w:rsidRPr="00FC1B77">
        <w:rPr>
          <w:rStyle w:val="Odwoanieprzypisudolnego"/>
          <w:rFonts w:asciiTheme="minorHAnsi" w:eastAsiaTheme="majorEastAsia" w:hAnsiTheme="minorHAnsi" w:cstheme="minorHAnsi"/>
          <w:b/>
          <w:bCs/>
          <w:color w:val="44546A" w:themeColor="text2"/>
          <w:sz w:val="28"/>
          <w:szCs w:val="28"/>
          <w:lang w:eastAsia="pl-PL"/>
        </w:rPr>
        <w:footnoteReference w:id="1"/>
      </w:r>
      <w:r w:rsidR="00FC1B77">
        <w:rPr>
          <w:rFonts w:asciiTheme="minorHAnsi" w:hAnsiTheme="minorHAnsi" w:cstheme="minorHAnsi"/>
          <w:b/>
          <w:bCs/>
          <w:color w:val="44546A" w:themeColor="text2"/>
          <w:lang w:eastAsia="pl-PL"/>
        </w:rPr>
        <w:t xml:space="preserve"> </w:t>
      </w:r>
      <w:r w:rsidR="00502EB2"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prowadzonego przez Miasto Siemiatycze, </w:t>
      </w:r>
    </w:p>
    <w:p w:rsidR="00502EB2" w:rsidRPr="00502EB2" w:rsidRDefault="00502EB2" w:rsidP="00502EB2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  <w:proofErr w:type="gram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oświadczam</w:t>
      </w:r>
      <w:proofErr w:type="gram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, co następuje:</w:t>
      </w:r>
    </w:p>
    <w:p w:rsidR="00C65DE4" w:rsidRPr="00502EB2" w:rsidRDefault="00C65DE4" w:rsidP="009134A2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C65DE4" w:rsidRPr="00502EB2" w:rsidRDefault="00C65DE4" w:rsidP="00502EB2">
      <w:pPr>
        <w:pStyle w:val="Nagwek2"/>
        <w:jc w:val="center"/>
        <w:rPr>
          <w:rFonts w:eastAsia="Calibri"/>
        </w:rPr>
      </w:pPr>
      <w:r w:rsidRPr="00502EB2">
        <w:rPr>
          <w:rFonts w:eastAsia="Calibri"/>
        </w:rPr>
        <w:t>DOTYCZĄCE PRZESŁANEK WYKLUCZENIA Z POSTĘPOWANIA</w:t>
      </w:r>
    </w:p>
    <w:p w:rsidR="00C65DE4" w:rsidRPr="00502EB2" w:rsidRDefault="00C65DE4" w:rsidP="009134A2">
      <w:pPr>
        <w:tabs>
          <w:tab w:val="left" w:pos="284"/>
        </w:tabs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1.</w:t>
      </w: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ab/>
        <w:t>Oświadczam, że nie podlegam wykluczeniu z postępowania na podsta</w:t>
      </w:r>
      <w:r w:rsid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wie art. 108 ust. 1 ustawy </w:t>
      </w:r>
      <w:proofErr w:type="spellStart"/>
      <w:r w:rsidR="00502EB2">
        <w:rPr>
          <w:rFonts w:asciiTheme="majorHAnsi" w:eastAsia="Calibri" w:hAnsiTheme="majorHAnsi" w:cstheme="minorHAnsi"/>
          <w:kern w:val="3"/>
          <w:sz w:val="22"/>
          <w:szCs w:val="22"/>
        </w:rPr>
        <w:t>Pzp</w:t>
      </w:r>
      <w:proofErr w:type="spellEnd"/>
      <w:r w:rsidR="00502EB2">
        <w:rPr>
          <w:rFonts w:asciiTheme="majorHAnsi" w:eastAsia="Calibri" w:hAnsiTheme="majorHAnsi" w:cstheme="minorHAnsi"/>
          <w:kern w:val="3"/>
          <w:sz w:val="22"/>
          <w:szCs w:val="22"/>
        </w:rPr>
        <w:t>.</w:t>
      </w:r>
      <w:r w:rsidR="00502EB2" w:rsidRPr="00502EB2">
        <w:rPr>
          <w:rStyle w:val="Odwoanieprzypisudolnego"/>
          <w:rFonts w:asciiTheme="majorHAnsi" w:eastAsia="Calibri" w:hAnsiTheme="majorHAnsi" w:cstheme="minorHAnsi"/>
          <w:kern w:val="3"/>
          <w:sz w:val="22"/>
          <w:szCs w:val="22"/>
        </w:rPr>
        <w:footnoteReference w:id="2"/>
      </w:r>
    </w:p>
    <w:p w:rsidR="00C65DE4" w:rsidRPr="00502EB2" w:rsidRDefault="00C65DE4" w:rsidP="009134A2">
      <w:pPr>
        <w:spacing w:line="276" w:lineRule="auto"/>
        <w:ind w:left="3261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C65DE4" w:rsidRPr="00502EB2" w:rsidRDefault="00C65DE4" w:rsidP="009134A2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2. Oświadczam, że zachodzą w stosunku do mnie podstawy wykluczenia z postępowania na podstawie art. ……………………………... ustawy </w:t>
      </w:r>
      <w:proofErr w:type="spell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Pzp</w:t>
      </w:r>
      <w:proofErr w:type="spell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Pzp</w:t>
      </w:r>
      <w:proofErr w:type="spell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podjąłem następujące środki naprawcze :</w:t>
      </w:r>
      <w:r w:rsidR="009134A2"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</w:t>
      </w: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…………………………………………………………………………………………………..</w:t>
      </w:r>
      <w:r w:rsidR="00502EB2" w:rsidRPr="00502EB2">
        <w:rPr>
          <w:rStyle w:val="Odwoanieprzypisudolnego"/>
          <w:rFonts w:asciiTheme="majorHAnsi" w:eastAsia="Calibri" w:hAnsiTheme="majorHAnsi" w:cstheme="minorHAnsi"/>
          <w:kern w:val="3"/>
          <w:sz w:val="22"/>
          <w:szCs w:val="22"/>
        </w:rPr>
        <w:footnoteReference w:id="3"/>
      </w:r>
    </w:p>
    <w:p w:rsidR="00C65DE4" w:rsidRPr="00502EB2" w:rsidRDefault="00C65DE4" w:rsidP="009134A2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C65DE4" w:rsidRPr="00502EB2" w:rsidRDefault="00C65DE4" w:rsidP="00502EB2">
      <w:pPr>
        <w:pStyle w:val="Nagwek2"/>
        <w:jc w:val="center"/>
        <w:rPr>
          <w:rFonts w:eastAsia="Calibri"/>
        </w:rPr>
      </w:pPr>
      <w:r w:rsidRPr="00502EB2">
        <w:rPr>
          <w:rFonts w:eastAsia="Calibri"/>
        </w:rPr>
        <w:t>DOTYCZĄCE SPEŁNIANIA WARUNKÓW UDZIAŁU W POSTĘPOWANIU</w:t>
      </w:r>
    </w:p>
    <w:p w:rsidR="00C65DE4" w:rsidRPr="00502EB2" w:rsidRDefault="00C65DE4" w:rsidP="009134A2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3. Oświadczam, że spełniam warunki udziału w postępowaniu określone przez zamawiającego w Specyfikacji Warunków Zamówienia.</w:t>
      </w:r>
      <w:r w:rsidR="00502EB2" w:rsidRPr="00502EB2">
        <w:rPr>
          <w:rStyle w:val="Odwoanieprzypisudolnego"/>
          <w:rFonts w:asciiTheme="majorHAnsi" w:eastAsia="Calibri" w:hAnsiTheme="majorHAnsi" w:cstheme="minorHAnsi"/>
          <w:kern w:val="3"/>
          <w:sz w:val="22"/>
          <w:szCs w:val="22"/>
        </w:rPr>
        <w:footnoteReference w:id="4"/>
      </w:r>
    </w:p>
    <w:p w:rsidR="00C65DE4" w:rsidRPr="00502EB2" w:rsidRDefault="00C65DE4" w:rsidP="009134A2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C65DE4" w:rsidRPr="00502EB2" w:rsidRDefault="00C65DE4" w:rsidP="00502EB2">
      <w:pPr>
        <w:pStyle w:val="Nagwek3"/>
        <w:jc w:val="center"/>
        <w:rPr>
          <w:rFonts w:eastAsia="Calibri"/>
        </w:rPr>
      </w:pPr>
      <w:r w:rsidRPr="00502EB2">
        <w:rPr>
          <w:rFonts w:eastAsia="Calibri"/>
        </w:rPr>
        <w:t>INFORMACJA W ZWIĄZKU Z POLEGANIEM NA ZASOBACH INNYCH PODMIOTÓW:</w:t>
      </w:r>
    </w:p>
    <w:p w:rsidR="00C65DE4" w:rsidRPr="00502EB2" w:rsidRDefault="00C65DE4" w:rsidP="009134A2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4. Oświadczam, że w celu wykazania spełniania warunków udziału w postępowaniu, określonych przez zamawiającego w Specyfikacji Warunków Zamówienia polegam na zasobach następującego/</w:t>
      </w:r>
      <w:proofErr w:type="spell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ych</w:t>
      </w:r>
      <w:proofErr w:type="spell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podmiotu/ów: ……………………………….., </w:t>
      </w:r>
      <w:proofErr w:type="gram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w</w:t>
      </w:r>
      <w:proofErr w:type="gram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następującym zakresie: …………………………………… (wskazać podmiot i określić odpowiedni zakres dla wskazanego podmiotu).</w:t>
      </w:r>
      <w:r w:rsidR="00502EB2" w:rsidRPr="00502EB2">
        <w:rPr>
          <w:rStyle w:val="Odwoanieprzypisudolnego"/>
          <w:rFonts w:asciiTheme="majorHAnsi" w:eastAsia="Calibri" w:hAnsiTheme="majorHAnsi" w:cstheme="minorHAnsi"/>
          <w:kern w:val="3"/>
          <w:sz w:val="22"/>
          <w:szCs w:val="22"/>
        </w:rPr>
        <w:footnoteReference w:id="5"/>
      </w:r>
    </w:p>
    <w:p w:rsidR="00C65DE4" w:rsidRPr="00502EB2" w:rsidRDefault="00C65DE4" w:rsidP="009134A2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C65DE4" w:rsidRPr="00502EB2" w:rsidRDefault="00C65DE4" w:rsidP="00502EB2">
      <w:pPr>
        <w:pStyle w:val="Nagwek3"/>
        <w:jc w:val="center"/>
        <w:rPr>
          <w:rFonts w:eastAsia="Calibri"/>
        </w:rPr>
      </w:pPr>
      <w:r w:rsidRPr="00502EB2">
        <w:rPr>
          <w:rFonts w:eastAsia="Calibri"/>
        </w:rPr>
        <w:lastRenderedPageBreak/>
        <w:t>OŚWIADCZENIE DOTYCZĄCE PODANYCH INFORMACJI:</w:t>
      </w:r>
    </w:p>
    <w:p w:rsidR="00C65DE4" w:rsidRPr="00502EB2" w:rsidRDefault="00C65DE4" w:rsidP="009134A2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5. Oświadczam, że wszystkie informacje podane w powyższych oświadczeniach są aktualne i zgodne</w:t>
      </w:r>
      <w:r w:rsidR="00502EB2"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</w:t>
      </w: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z prawdą oraz zostały przedstawione z pełną świadomością konsekwencji wprowadzenia zamawiającego w błąd przy przedstawianiu informacji.</w:t>
      </w:r>
      <w:r w:rsidR="00502EB2" w:rsidRPr="00502EB2">
        <w:rPr>
          <w:rStyle w:val="Odwoanieprzypisudolnego"/>
          <w:rFonts w:asciiTheme="majorHAnsi" w:eastAsia="Calibri" w:hAnsiTheme="majorHAnsi" w:cstheme="minorHAnsi"/>
          <w:kern w:val="3"/>
          <w:sz w:val="22"/>
          <w:szCs w:val="22"/>
        </w:rPr>
        <w:footnoteReference w:id="6"/>
      </w:r>
    </w:p>
    <w:p w:rsidR="00C65DE4" w:rsidRPr="00502EB2" w:rsidRDefault="00C65DE4" w:rsidP="009134A2">
      <w:pPr>
        <w:spacing w:line="276" w:lineRule="auto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C65DE4" w:rsidRPr="00502EB2" w:rsidRDefault="00C65DE4" w:rsidP="00502EB2">
      <w:pPr>
        <w:pStyle w:val="Nagwek3"/>
        <w:jc w:val="center"/>
        <w:rPr>
          <w:rFonts w:eastAsia="Calibri"/>
        </w:rPr>
      </w:pPr>
      <w:r w:rsidRPr="00502EB2">
        <w:rPr>
          <w:rFonts w:eastAsia="Calibri"/>
        </w:rPr>
        <w:t>BEZPŁATNE I OGÓLNODOSTĘPNE BAZY DANYCH:</w:t>
      </w:r>
    </w:p>
    <w:p w:rsidR="00C65DE4" w:rsidRPr="00502EB2" w:rsidRDefault="00C65DE4" w:rsidP="009134A2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6. Na podstawie § 13 ust. 2 Rozporządzenia Ministra Rozwoju, Pracy i Technologii z dnia 23 grudnia 2020 r. w sprawie podmiotowych środków dowodowych oraz innych dokumentów lub oświadczeń, jakich może żądać zamawiający od wykonawcy (Dz. U. </w:t>
      </w:r>
      <w:proofErr w:type="gram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z</w:t>
      </w:r>
      <w:proofErr w:type="gram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 xml:space="preserve"> 2020 r. poz. 2415) wskazuję dane bezpłatnych i ogólnodostępnych baz danych, umożliwiające dostęp do: </w:t>
      </w:r>
    </w:p>
    <w:p w:rsidR="00C65DE4" w:rsidRPr="00502EB2" w:rsidRDefault="00C65DE4" w:rsidP="009134A2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proofErr w:type="gram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a</w:t>
      </w:r>
      <w:proofErr w:type="gram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) odpisu lub informacji z Krajowego Rejestru Sądowego, Centralnej Ewidencji i Informacji o Działalności Gospodarczej lub innego właściwego rejestru:…………………………………………………………………………</w:t>
      </w:r>
    </w:p>
    <w:p w:rsidR="00C65DE4" w:rsidRPr="00502EB2" w:rsidRDefault="00C65DE4" w:rsidP="009134A2">
      <w:pPr>
        <w:spacing w:line="276" w:lineRule="auto"/>
        <w:jc w:val="both"/>
        <w:rPr>
          <w:rFonts w:asciiTheme="majorHAnsi" w:eastAsia="Calibri" w:hAnsiTheme="majorHAnsi" w:cstheme="minorHAnsi"/>
          <w:kern w:val="3"/>
          <w:sz w:val="22"/>
          <w:szCs w:val="22"/>
        </w:rPr>
      </w:pPr>
      <w:proofErr w:type="gramStart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b</w:t>
      </w:r>
      <w:proofErr w:type="gramEnd"/>
      <w:r w:rsidRPr="00502EB2">
        <w:rPr>
          <w:rFonts w:asciiTheme="majorHAnsi" w:eastAsia="Calibri" w:hAnsiTheme="majorHAnsi" w:cstheme="minorHAnsi"/>
          <w:kern w:val="3"/>
          <w:sz w:val="22"/>
          <w:szCs w:val="22"/>
        </w:rPr>
        <w:t>) (inne – jeżeli dotyczy) :…………………………………………………………………………</w:t>
      </w:r>
    </w:p>
    <w:p w:rsidR="00C65DE4" w:rsidRPr="00502EB2" w:rsidRDefault="00C65DE4" w:rsidP="009134A2">
      <w:pPr>
        <w:widowControl w:val="0"/>
        <w:tabs>
          <w:tab w:val="left" w:pos="0"/>
        </w:tabs>
        <w:spacing w:line="276" w:lineRule="auto"/>
        <w:textAlignment w:val="baseline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C65DE4" w:rsidRPr="00502EB2" w:rsidRDefault="009134A2" w:rsidP="00502EB2">
      <w:pPr>
        <w:pStyle w:val="Nagwek2"/>
        <w:jc w:val="center"/>
        <w:rPr>
          <w:rFonts w:eastAsia="Cambria"/>
          <w:lang w:eastAsia="pl-PL"/>
        </w:rPr>
      </w:pPr>
      <w:bookmarkStart w:id="0" w:name="_GoBack"/>
      <w:bookmarkEnd w:id="0"/>
      <w:r w:rsidRPr="00502EB2">
        <w:rPr>
          <w:rFonts w:eastAsia="Cambria"/>
          <w:lang w:eastAsia="pl-PL"/>
        </w:rPr>
        <w:t>OŚWIADCZENIE W ZWIĄZKU Z USTAWĄ SANKCYJNĄ</w:t>
      </w:r>
    </w:p>
    <w:p w:rsidR="009134A2" w:rsidRPr="00502EB2" w:rsidRDefault="009134A2" w:rsidP="009134A2">
      <w:pPr>
        <w:widowControl w:val="0"/>
        <w:tabs>
          <w:tab w:val="left" w:pos="0"/>
        </w:tabs>
        <w:spacing w:line="276" w:lineRule="auto"/>
        <w:jc w:val="both"/>
        <w:textAlignment w:val="baseline"/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</w:pPr>
      <w:r w:rsidRPr="00502EB2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 xml:space="preserve">7. Oświadczam, że nie podlegam wykluczeniu z postępowania na podstawie art. 7 ust. 1 ustawy z dnia 13 kwietnia 2022 r. o szczególnych rozwiązaniach w zakresie przeciwdziałania wspieraniu agresji na Ukrainę oraz służących ochronie bezpieczeństwa narodowego (Dz.U. </w:t>
      </w:r>
      <w:proofErr w:type="gramStart"/>
      <w:r w:rsidRPr="00502EB2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>z</w:t>
      </w:r>
      <w:proofErr w:type="gramEnd"/>
      <w:r w:rsidRPr="00502EB2">
        <w:rPr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t xml:space="preserve"> 2022 poz. 835)</w:t>
      </w:r>
      <w:r w:rsidR="00502EB2" w:rsidRPr="00502EB2">
        <w:rPr>
          <w:rStyle w:val="Odwoanieprzypisudolnego"/>
          <w:rFonts w:asciiTheme="majorHAnsi" w:eastAsia="Cambria" w:hAnsiTheme="majorHAnsi" w:cstheme="minorHAnsi"/>
          <w:spacing w:val="8"/>
          <w:kern w:val="0"/>
          <w:sz w:val="22"/>
          <w:szCs w:val="22"/>
          <w:lang w:eastAsia="pl-PL"/>
        </w:rPr>
        <w:footnoteReference w:id="7"/>
      </w:r>
    </w:p>
    <w:p w:rsid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3063A9" w:rsidRDefault="003063A9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6D521A" w:rsidRDefault="006D521A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6D521A" w:rsidRDefault="006D521A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6D521A" w:rsidRDefault="006D521A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502EB2" w:rsidRPr="00502EB2" w:rsidRDefault="00502EB2" w:rsidP="009134A2">
      <w:pPr>
        <w:spacing w:line="276" w:lineRule="auto"/>
        <w:ind w:left="4253"/>
        <w:jc w:val="center"/>
        <w:rPr>
          <w:rFonts w:asciiTheme="majorHAnsi" w:eastAsia="Calibri" w:hAnsiTheme="majorHAnsi" w:cstheme="minorHAnsi"/>
          <w:kern w:val="3"/>
          <w:sz w:val="22"/>
          <w:szCs w:val="22"/>
        </w:rPr>
      </w:pPr>
    </w:p>
    <w:p w:rsidR="00C65DE4" w:rsidRPr="00502EB2" w:rsidRDefault="00C65DE4" w:rsidP="00502EB2">
      <w:pPr>
        <w:widowControl w:val="0"/>
        <w:tabs>
          <w:tab w:val="left" w:pos="0"/>
        </w:tabs>
        <w:textAlignment w:val="baseline"/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u w:val="single"/>
          <w:lang w:eastAsia="pl-PL"/>
        </w:rPr>
      </w:pPr>
      <w:r w:rsidRPr="00502EB2"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u w:val="single"/>
          <w:lang w:eastAsia="pl-PL"/>
        </w:rPr>
        <w:t>UWAGA:</w:t>
      </w:r>
    </w:p>
    <w:p w:rsidR="00C65DE4" w:rsidRPr="00502EB2" w:rsidRDefault="009134A2" w:rsidP="00502EB2">
      <w:pPr>
        <w:numPr>
          <w:ilvl w:val="0"/>
          <w:numId w:val="1"/>
        </w:numPr>
        <w:jc w:val="both"/>
        <w:rPr>
          <w:rFonts w:asciiTheme="majorHAnsi" w:eastAsia="Calibri" w:hAnsiTheme="majorHAnsi" w:cstheme="minorHAnsi"/>
          <w:b/>
          <w:color w:val="FF0000"/>
          <w:kern w:val="0"/>
          <w:sz w:val="22"/>
          <w:szCs w:val="22"/>
          <w:lang w:eastAsia="en-US"/>
        </w:rPr>
      </w:pPr>
      <w:r w:rsidRPr="00502EB2">
        <w:rPr>
          <w:rFonts w:asciiTheme="majorHAnsi" w:hAnsiTheme="majorHAnsi" w:cstheme="minorHAnsi"/>
          <w:b/>
          <w:color w:val="FF0000"/>
          <w:kern w:val="0"/>
          <w:sz w:val="22"/>
          <w:szCs w:val="22"/>
          <w:lang w:eastAsia="ar-SA"/>
        </w:rPr>
        <w:t>Formularz oświadczeń</w:t>
      </w:r>
      <w:r w:rsidR="00C65DE4" w:rsidRPr="00502EB2">
        <w:rPr>
          <w:rFonts w:asciiTheme="majorHAnsi" w:hAnsiTheme="majorHAnsi" w:cstheme="minorHAnsi"/>
          <w:b/>
          <w:color w:val="FF0000"/>
          <w:kern w:val="0"/>
          <w:sz w:val="22"/>
          <w:szCs w:val="22"/>
          <w:lang w:eastAsia="ar-SA"/>
        </w:rPr>
        <w:t xml:space="preserve"> musi być opatrzony przez osobę lub osoby uprawnione do reprezentowania wykonawcy </w:t>
      </w:r>
      <w:r w:rsidR="00C65DE4" w:rsidRPr="00502EB2">
        <w:rPr>
          <w:rFonts w:asciiTheme="majorHAnsi" w:eastAsia="Calibri" w:hAnsiTheme="majorHAnsi" w:cstheme="minorHAnsi"/>
          <w:b/>
          <w:color w:val="FF0000"/>
          <w:kern w:val="0"/>
          <w:sz w:val="22"/>
          <w:szCs w:val="22"/>
          <w:lang w:eastAsia="en-US"/>
        </w:rPr>
        <w:t xml:space="preserve">podpisem elektronicznym, podpisem zaufanym lub podpisem osobistym. </w:t>
      </w:r>
    </w:p>
    <w:p w:rsidR="00A80AD1" w:rsidRPr="00502EB2" w:rsidRDefault="00C65DE4" w:rsidP="00502EB2">
      <w:pPr>
        <w:widowControl w:val="0"/>
        <w:numPr>
          <w:ilvl w:val="0"/>
          <w:numId w:val="1"/>
        </w:numPr>
        <w:tabs>
          <w:tab w:val="left" w:pos="0"/>
        </w:tabs>
        <w:textAlignment w:val="baseline"/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lang w:eastAsia="pl-PL"/>
        </w:rPr>
      </w:pPr>
      <w:r w:rsidRPr="00502EB2"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lang w:eastAsia="pl-PL"/>
        </w:rPr>
        <w:t>Zamawiający zaleca zapisanie dokumentu w formacie.</w:t>
      </w:r>
      <w:proofErr w:type="gramStart"/>
      <w:r w:rsidRPr="00502EB2"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lang w:eastAsia="pl-PL"/>
        </w:rPr>
        <w:t>pdf</w:t>
      </w:r>
      <w:proofErr w:type="gramEnd"/>
      <w:r w:rsidRPr="00502EB2">
        <w:rPr>
          <w:rFonts w:asciiTheme="majorHAnsi" w:eastAsia="Cambria" w:hAnsiTheme="majorHAnsi" w:cstheme="minorHAnsi"/>
          <w:b/>
          <w:color w:val="FF0000"/>
          <w:spacing w:val="8"/>
          <w:kern w:val="0"/>
          <w:sz w:val="22"/>
          <w:szCs w:val="22"/>
          <w:lang w:eastAsia="pl-PL"/>
        </w:rPr>
        <w:t xml:space="preserve"> przed podpisaniem.</w:t>
      </w:r>
    </w:p>
    <w:sectPr w:rsidR="00A80AD1" w:rsidRPr="00502EB2" w:rsidSect="00FC1B77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011" w:rsidRDefault="000F2011" w:rsidP="00C65DE4">
      <w:r>
        <w:separator/>
      </w:r>
    </w:p>
  </w:endnote>
  <w:endnote w:type="continuationSeparator" w:id="0">
    <w:p w:rsidR="000F2011" w:rsidRDefault="000F2011" w:rsidP="00C65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4" w:rsidRDefault="00C65DE4" w:rsidP="00C65DE4">
    <w:pPr>
      <w:spacing w:line="276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011" w:rsidRDefault="000F2011" w:rsidP="00C65DE4">
      <w:r>
        <w:separator/>
      </w:r>
    </w:p>
  </w:footnote>
  <w:footnote w:type="continuationSeparator" w:id="0">
    <w:p w:rsidR="000F2011" w:rsidRDefault="000F2011" w:rsidP="00C65DE4">
      <w:r>
        <w:continuationSeparator/>
      </w:r>
    </w:p>
  </w:footnote>
  <w:footnote w:id="1">
    <w:p w:rsidR="00FC1B77" w:rsidRDefault="00FC1B77" w:rsidP="00FC1B77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Wskazać część w ramach której składana jest oferta</w:t>
      </w:r>
    </w:p>
  </w:footnote>
  <w:footnote w:id="2">
    <w:p w:rsidR="00502EB2" w:rsidRDefault="00502E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EB2">
        <w:t>Skreślić jeżeli nie dotyczy</w:t>
      </w:r>
    </w:p>
  </w:footnote>
  <w:footnote w:id="3">
    <w:p w:rsidR="00502EB2" w:rsidRDefault="00502E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EB2">
        <w:t>Skreślić jeżeli nie dotyczy</w:t>
      </w:r>
    </w:p>
  </w:footnote>
  <w:footnote w:id="4">
    <w:p w:rsidR="00502EB2" w:rsidRDefault="00502E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EB2">
        <w:t>Skreślić jeżeli nie dotyczy</w:t>
      </w:r>
    </w:p>
  </w:footnote>
  <w:footnote w:id="5">
    <w:p w:rsidR="00502EB2" w:rsidRDefault="00502E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EB2">
        <w:t>Skreślić jeżeli nie dotyczy</w:t>
      </w:r>
    </w:p>
  </w:footnote>
  <w:footnote w:id="6">
    <w:p w:rsidR="00502EB2" w:rsidRDefault="00502E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EB2">
        <w:t>Skreślić jeżeli nie dotyczy</w:t>
      </w:r>
    </w:p>
  </w:footnote>
  <w:footnote w:id="7">
    <w:p w:rsidR="00502EB2" w:rsidRDefault="00502E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2EB2">
        <w:t>Skreślić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DE4" w:rsidRDefault="00C65DE4" w:rsidP="00C65DE4">
    <w:pPr>
      <w:jc w:val="center"/>
      <w:rPr>
        <w:color w:val="000000"/>
        <w:kern w:val="0"/>
        <w:sz w:val="18"/>
        <w:szCs w:val="18"/>
        <w:lang w:eastAsia="pl-PL"/>
      </w:rPr>
    </w:pP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452CCA63" wp14:editId="625D0CEF">
          <wp:simplePos x="0" y="0"/>
          <wp:positionH relativeFrom="column">
            <wp:posOffset>4343400</wp:posOffset>
          </wp:positionH>
          <wp:positionV relativeFrom="paragraph">
            <wp:posOffset>90847</wp:posOffset>
          </wp:positionV>
          <wp:extent cx="715074" cy="466725"/>
          <wp:effectExtent l="0" t="0" r="889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074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60288" behindDoc="1" locked="0" layoutInCell="1" allowOverlap="1" wp14:anchorId="26C605EA" wp14:editId="15DDBABA">
          <wp:simplePos x="0" y="0"/>
          <wp:positionH relativeFrom="column">
            <wp:posOffset>5222875</wp:posOffset>
          </wp:positionH>
          <wp:positionV relativeFrom="paragraph">
            <wp:posOffset>90805</wp:posOffset>
          </wp:positionV>
          <wp:extent cx="1031875" cy="5143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5DE4" w:rsidRDefault="00C65DE4" w:rsidP="00C65DE4">
    <w:pPr>
      <w:jc w:val="center"/>
      <w:rPr>
        <w:color w:val="000000"/>
        <w:kern w:val="0"/>
        <w:sz w:val="18"/>
        <w:szCs w:val="18"/>
        <w:lang w:eastAsia="pl-PL"/>
      </w:rPr>
    </w:pPr>
  </w:p>
  <w:p w:rsidR="00C65DE4" w:rsidRDefault="00C65DE4" w:rsidP="00C65DE4">
    <w:pPr>
      <w:tabs>
        <w:tab w:val="left" w:pos="7050"/>
      </w:tabs>
      <w:rPr>
        <w:color w:val="000000"/>
        <w:kern w:val="0"/>
        <w:sz w:val="18"/>
        <w:szCs w:val="18"/>
        <w:lang w:eastAsia="pl-PL"/>
      </w:rPr>
    </w:pPr>
    <w:r>
      <w:rPr>
        <w:color w:val="000000"/>
        <w:kern w:val="0"/>
        <w:sz w:val="18"/>
        <w:szCs w:val="18"/>
        <w:lang w:eastAsia="pl-PL"/>
      </w:rPr>
      <w:tab/>
    </w:r>
  </w:p>
  <w:p w:rsidR="00C65DE4" w:rsidRDefault="00C65DE4" w:rsidP="00C65DE4">
    <w:pPr>
      <w:rPr>
        <w:rFonts w:ascii="Arial" w:hAnsi="Arial" w:cs="Arial"/>
        <w:color w:val="000000"/>
        <w:kern w:val="0"/>
        <w:lang w:eastAsia="pl-PL"/>
      </w:rPr>
    </w:pPr>
  </w:p>
  <w:p w:rsidR="00C65DE4" w:rsidRPr="001A5304" w:rsidRDefault="00502EB2" w:rsidP="00C65DE4">
    <w:pPr>
      <w:rPr>
        <w:rFonts w:ascii="Arial" w:hAnsi="Arial" w:cs="Arial"/>
      </w:rPr>
    </w:pPr>
    <w:r>
      <w:rPr>
        <w:rFonts w:ascii="Arial" w:hAnsi="Arial" w:cs="Arial"/>
        <w:color w:val="000000"/>
        <w:kern w:val="0"/>
        <w:lang w:eastAsia="pl-PL"/>
      </w:rPr>
      <w:t>IF.271.</w:t>
    </w:r>
    <w:r w:rsidR="006D521A">
      <w:rPr>
        <w:rFonts w:ascii="Arial" w:hAnsi="Arial" w:cs="Arial"/>
        <w:color w:val="000000"/>
        <w:kern w:val="0"/>
        <w:lang w:eastAsia="pl-PL"/>
      </w:rPr>
      <w:t>1.2025</w:t>
    </w:r>
  </w:p>
  <w:p w:rsidR="00C65DE4" w:rsidRDefault="00C65D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709C3"/>
    <w:multiLevelType w:val="hybridMultilevel"/>
    <w:tmpl w:val="70363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F70B0"/>
    <w:multiLevelType w:val="multilevel"/>
    <w:tmpl w:val="B1CEB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DE4"/>
    <w:rsid w:val="000B5E97"/>
    <w:rsid w:val="000D1FEE"/>
    <w:rsid w:val="000F2011"/>
    <w:rsid w:val="003063A9"/>
    <w:rsid w:val="00431562"/>
    <w:rsid w:val="00502EB2"/>
    <w:rsid w:val="00541EDE"/>
    <w:rsid w:val="00550800"/>
    <w:rsid w:val="0069193C"/>
    <w:rsid w:val="006D521A"/>
    <w:rsid w:val="00763786"/>
    <w:rsid w:val="009134A2"/>
    <w:rsid w:val="00982595"/>
    <w:rsid w:val="009E78DC"/>
    <w:rsid w:val="00AD48C8"/>
    <w:rsid w:val="00B87227"/>
    <w:rsid w:val="00C65DE4"/>
    <w:rsid w:val="00D95EBE"/>
    <w:rsid w:val="00F15EAA"/>
    <w:rsid w:val="00FA1A07"/>
    <w:rsid w:val="00FC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F756"/>
  <w15:chartTrackingRefBased/>
  <w15:docId w15:val="{724F5A95-AD8D-4A5A-BA6A-23C792E5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34A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2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2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2E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5DE4"/>
    <w:pPr>
      <w:ind w:left="720"/>
      <w:contextualSpacing/>
    </w:pPr>
  </w:style>
  <w:style w:type="paragraph" w:customStyle="1" w:styleId="Standard">
    <w:name w:val="Standard"/>
    <w:rsid w:val="00C65DE4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5D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5DE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E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EB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2EB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02EB2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502EB2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502EB2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6131A-E2C2-477D-A97C-19A42E16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Agnieszka Koc</cp:lastModifiedBy>
  <cp:revision>3</cp:revision>
  <dcterms:created xsi:type="dcterms:W3CDTF">2024-07-11T14:09:00Z</dcterms:created>
  <dcterms:modified xsi:type="dcterms:W3CDTF">2025-07-04T10:53:00Z</dcterms:modified>
</cp:coreProperties>
</file>